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679" w:rsidRDefault="00D07679" w:rsidP="00D07679">
      <w:pPr>
        <w:pStyle w:val="Titolo1"/>
      </w:pPr>
    </w:p>
    <w:p w:rsidR="00D07679" w:rsidRDefault="00D07679" w:rsidP="00D07679">
      <w:pPr>
        <w:pStyle w:val="Titolo1"/>
      </w:pPr>
    </w:p>
    <w:p w:rsidR="00D07679" w:rsidRDefault="00D07679" w:rsidP="00D07679">
      <w:pPr>
        <w:pStyle w:val="Titolo1"/>
      </w:pPr>
    </w:p>
    <w:p w:rsidR="00D07679" w:rsidRPr="003E6CDD" w:rsidRDefault="00D07679" w:rsidP="00D07679">
      <w:pPr>
        <w:pStyle w:val="Titolo1"/>
        <w:rPr>
          <w:b w:val="0"/>
          <w:bCs w:val="0"/>
        </w:rPr>
      </w:pPr>
      <w:r w:rsidRPr="003E6CDD">
        <w:t>ASSEMBLEA REGIONALE ORDINARIA ELETTIVA - LAZIO</w:t>
      </w:r>
    </w:p>
    <w:p w:rsidR="00D07679" w:rsidRPr="003E6CDD" w:rsidRDefault="00D07679" w:rsidP="00D07679">
      <w:pPr>
        <w:jc w:val="both"/>
      </w:pPr>
    </w:p>
    <w:p w:rsidR="00D07679" w:rsidRPr="003E6CDD" w:rsidRDefault="00D07679" w:rsidP="00D07679">
      <w:pPr>
        <w:jc w:val="both"/>
      </w:pPr>
      <w:bookmarkStart w:id="0" w:name="_GoBack"/>
      <w:bookmarkEnd w:id="0"/>
    </w:p>
    <w:p w:rsidR="00D07679" w:rsidRPr="003E6CDD" w:rsidRDefault="00D07679" w:rsidP="00D07679">
      <w:pPr>
        <w:pStyle w:val="Titolo2"/>
        <w:rPr>
          <w:rFonts w:ascii="Times New Roman" w:hAnsi="Times New Roman" w:cs="Times New Roman"/>
          <w:color w:val="auto"/>
          <w:sz w:val="28"/>
        </w:rPr>
      </w:pPr>
      <w:r w:rsidRPr="003E6CDD">
        <w:rPr>
          <w:rFonts w:ascii="Times New Roman" w:hAnsi="Times New Roman" w:cs="Times New Roman"/>
          <w:color w:val="auto"/>
          <w:sz w:val="28"/>
        </w:rPr>
        <w:t xml:space="preserve">Si comunica che l’Assemblea Regionale Ordinaria Elettiva è convocata, ai sensi dell’Art. 51 dello Statuto Federale, a Roma, presso L’Aula Magna del Centro Sportivo Giulio Onesti, </w:t>
      </w:r>
      <w:proofErr w:type="spellStart"/>
      <w:r w:rsidRPr="003E6CDD">
        <w:rPr>
          <w:rFonts w:ascii="Times New Roman" w:hAnsi="Times New Roman" w:cs="Times New Roman"/>
          <w:color w:val="auto"/>
          <w:sz w:val="28"/>
        </w:rPr>
        <w:t>L.go</w:t>
      </w:r>
      <w:proofErr w:type="spellEnd"/>
      <w:r w:rsidRPr="003E6CDD">
        <w:rPr>
          <w:rFonts w:ascii="Times New Roman" w:hAnsi="Times New Roman" w:cs="Times New Roman"/>
          <w:color w:val="auto"/>
          <w:sz w:val="28"/>
        </w:rPr>
        <w:t xml:space="preserve"> Giulio Onesti 1, il giorno 03/07/2016 alle ore </w:t>
      </w:r>
      <w:r>
        <w:rPr>
          <w:rFonts w:ascii="Times New Roman" w:hAnsi="Times New Roman" w:cs="Times New Roman"/>
          <w:color w:val="auto"/>
          <w:sz w:val="28"/>
        </w:rPr>
        <w:t xml:space="preserve">14.30 </w:t>
      </w:r>
      <w:r w:rsidRPr="003E6CDD">
        <w:rPr>
          <w:rFonts w:ascii="Times New Roman" w:hAnsi="Times New Roman" w:cs="Times New Roman"/>
          <w:color w:val="auto"/>
          <w:sz w:val="28"/>
        </w:rPr>
        <w:t xml:space="preserve">in prima convocazione ed occorrendo, alle ore </w:t>
      </w:r>
      <w:r>
        <w:rPr>
          <w:rFonts w:ascii="Times New Roman" w:hAnsi="Times New Roman" w:cs="Times New Roman"/>
          <w:color w:val="auto"/>
          <w:sz w:val="28"/>
        </w:rPr>
        <w:t>15.30</w:t>
      </w:r>
      <w:r w:rsidRPr="003E6CDD">
        <w:rPr>
          <w:rFonts w:ascii="Times New Roman" w:hAnsi="Times New Roman" w:cs="Times New Roman"/>
          <w:color w:val="auto"/>
          <w:sz w:val="28"/>
        </w:rPr>
        <w:t xml:space="preserve"> in seconda convocazione.</w:t>
      </w:r>
    </w:p>
    <w:p w:rsidR="00D07679" w:rsidRDefault="00D07679" w:rsidP="00D07679">
      <w:pPr>
        <w:pStyle w:val="Corpotesto"/>
        <w:rPr>
          <w:sz w:val="28"/>
        </w:rPr>
      </w:pPr>
    </w:p>
    <w:p w:rsidR="00D07679" w:rsidRPr="003E6CDD" w:rsidRDefault="00D07679" w:rsidP="00D07679">
      <w:pPr>
        <w:pStyle w:val="Corpotesto"/>
        <w:rPr>
          <w:sz w:val="28"/>
        </w:rPr>
      </w:pPr>
      <w:r>
        <w:rPr>
          <w:sz w:val="28"/>
        </w:rPr>
        <w:t>O</w:t>
      </w:r>
      <w:r w:rsidRPr="003E6CDD">
        <w:rPr>
          <w:sz w:val="28"/>
        </w:rPr>
        <w:t>rdine del giorno:</w:t>
      </w:r>
    </w:p>
    <w:p w:rsidR="00D07679" w:rsidRPr="003E6CDD" w:rsidRDefault="00D07679" w:rsidP="00D07679">
      <w:pPr>
        <w:numPr>
          <w:ilvl w:val="0"/>
          <w:numId w:val="2"/>
        </w:numPr>
        <w:suppressAutoHyphens/>
        <w:autoSpaceDN w:val="0"/>
        <w:textAlignment w:val="baseline"/>
        <w:rPr>
          <w:sz w:val="28"/>
        </w:rPr>
      </w:pPr>
      <w:r w:rsidRPr="003E6CDD">
        <w:rPr>
          <w:sz w:val="28"/>
        </w:rPr>
        <w:t>Apertura dei lavori</w:t>
      </w:r>
    </w:p>
    <w:p w:rsidR="00D07679" w:rsidRPr="003E6CDD" w:rsidRDefault="00D07679" w:rsidP="00D07679">
      <w:pPr>
        <w:numPr>
          <w:ilvl w:val="0"/>
          <w:numId w:val="1"/>
        </w:numPr>
        <w:suppressAutoHyphens/>
        <w:autoSpaceDN w:val="0"/>
        <w:textAlignment w:val="baseline"/>
        <w:rPr>
          <w:sz w:val="28"/>
        </w:rPr>
      </w:pPr>
      <w:r w:rsidRPr="003E6CDD">
        <w:rPr>
          <w:sz w:val="28"/>
        </w:rPr>
        <w:t>Elezione del Presidente e del Vice Presidente dell’Assemblea;</w:t>
      </w:r>
    </w:p>
    <w:p w:rsidR="00D07679" w:rsidRPr="003E6CDD" w:rsidRDefault="00D07679" w:rsidP="00D07679">
      <w:pPr>
        <w:numPr>
          <w:ilvl w:val="0"/>
          <w:numId w:val="1"/>
        </w:numPr>
        <w:suppressAutoHyphens/>
        <w:autoSpaceDN w:val="0"/>
        <w:textAlignment w:val="baseline"/>
        <w:rPr>
          <w:sz w:val="28"/>
        </w:rPr>
      </w:pPr>
      <w:r w:rsidRPr="003E6CDD">
        <w:rPr>
          <w:sz w:val="28"/>
        </w:rPr>
        <w:t>Relazione del Presidente del Comitato Regionale;</w:t>
      </w:r>
    </w:p>
    <w:p w:rsidR="00D07679" w:rsidRPr="003E6CDD" w:rsidRDefault="00D07679" w:rsidP="00D07679">
      <w:pPr>
        <w:numPr>
          <w:ilvl w:val="0"/>
          <w:numId w:val="1"/>
        </w:numPr>
        <w:suppressAutoHyphens/>
        <w:autoSpaceDN w:val="0"/>
        <w:textAlignment w:val="baseline"/>
        <w:rPr>
          <w:sz w:val="28"/>
        </w:rPr>
      </w:pPr>
      <w:r w:rsidRPr="003E6CDD">
        <w:rPr>
          <w:sz w:val="28"/>
        </w:rPr>
        <w:t xml:space="preserve">Elezione del Presidente Regionale </w:t>
      </w:r>
      <w:r>
        <w:rPr>
          <w:sz w:val="28"/>
        </w:rPr>
        <w:t>per il quadriennio Olimpico 2017/2020</w:t>
      </w:r>
      <w:r w:rsidRPr="003E6CDD">
        <w:rPr>
          <w:sz w:val="28"/>
        </w:rPr>
        <w:t>;</w:t>
      </w:r>
    </w:p>
    <w:p w:rsidR="00D07679" w:rsidRPr="003E6CDD" w:rsidRDefault="00D07679" w:rsidP="00D07679">
      <w:pPr>
        <w:numPr>
          <w:ilvl w:val="0"/>
          <w:numId w:val="1"/>
        </w:numPr>
        <w:suppressAutoHyphens/>
        <w:autoSpaceDN w:val="0"/>
        <w:textAlignment w:val="baseline"/>
        <w:rPr>
          <w:sz w:val="28"/>
        </w:rPr>
      </w:pPr>
      <w:r w:rsidRPr="003E6CDD">
        <w:rPr>
          <w:sz w:val="28"/>
        </w:rPr>
        <w:t>Elezione dei componenti del Consiglio Regionale per il quadriennio Olimpico 201</w:t>
      </w:r>
      <w:r>
        <w:rPr>
          <w:sz w:val="28"/>
        </w:rPr>
        <w:t>7/2020</w:t>
      </w:r>
      <w:r w:rsidRPr="003E6CDD">
        <w:rPr>
          <w:sz w:val="28"/>
        </w:rPr>
        <w:t>;</w:t>
      </w:r>
    </w:p>
    <w:p w:rsidR="00D07679" w:rsidRPr="003E6CDD" w:rsidRDefault="00D07679" w:rsidP="00D07679">
      <w:pPr>
        <w:ind w:left="360"/>
        <w:rPr>
          <w:sz w:val="28"/>
        </w:rPr>
      </w:pPr>
    </w:p>
    <w:p w:rsidR="00D07679" w:rsidRPr="003E6CDD" w:rsidRDefault="00D07679" w:rsidP="00D07679">
      <w:pPr>
        <w:tabs>
          <w:tab w:val="left" w:pos="940"/>
        </w:tabs>
        <w:jc w:val="both"/>
        <w:rPr>
          <w:rFonts w:ascii="Tms Rmn" w:hAnsi="Tms Rmn"/>
          <w:sz w:val="28"/>
        </w:rPr>
      </w:pPr>
    </w:p>
    <w:p w:rsidR="00D07679" w:rsidRDefault="00D07679" w:rsidP="00D07679">
      <w:pPr>
        <w:jc w:val="both"/>
        <w:rPr>
          <w:sz w:val="28"/>
        </w:rPr>
      </w:pPr>
      <w:r w:rsidRPr="003E6CDD">
        <w:rPr>
          <w:rFonts w:ascii="Tms Rmn" w:hAnsi="Tms Rmn"/>
          <w:b/>
          <w:bCs/>
          <w:sz w:val="28"/>
        </w:rPr>
        <w:t>OPERAZIONI PRELIMINARI presso:</w:t>
      </w:r>
      <w:r w:rsidRPr="003E6CDD">
        <w:rPr>
          <w:sz w:val="28"/>
        </w:rPr>
        <w:t xml:space="preserve"> </w:t>
      </w:r>
    </w:p>
    <w:p w:rsidR="00D07679" w:rsidRPr="003E6CDD" w:rsidRDefault="00D07679" w:rsidP="00D07679">
      <w:pPr>
        <w:jc w:val="both"/>
      </w:pPr>
      <w:r w:rsidRPr="003E6CDD">
        <w:rPr>
          <w:sz w:val="28"/>
        </w:rPr>
        <w:t xml:space="preserve">Aula Magna del Centro Sportivo Giulio Onesti, </w:t>
      </w:r>
      <w:proofErr w:type="spellStart"/>
      <w:r w:rsidRPr="003E6CDD">
        <w:rPr>
          <w:sz w:val="28"/>
        </w:rPr>
        <w:t>L.go</w:t>
      </w:r>
      <w:proofErr w:type="spellEnd"/>
      <w:r w:rsidRPr="003E6CDD">
        <w:rPr>
          <w:sz w:val="28"/>
        </w:rPr>
        <w:t xml:space="preserve"> Giulio Onesti 1</w:t>
      </w:r>
      <w:r>
        <w:rPr>
          <w:sz w:val="28"/>
        </w:rPr>
        <w:t xml:space="preserve"> - Roma</w:t>
      </w:r>
    </w:p>
    <w:p w:rsidR="00D07679" w:rsidRDefault="00D07679" w:rsidP="00D07679">
      <w:pPr>
        <w:pStyle w:val="Corpodeltesto2"/>
        <w:rPr>
          <w:rFonts w:ascii="Tms Rmn" w:hAnsi="Tms Rmn"/>
          <w:sz w:val="28"/>
        </w:rPr>
      </w:pPr>
      <w:r w:rsidRPr="003E6CDD">
        <w:rPr>
          <w:rFonts w:ascii="Tms Rmn" w:hAnsi="Tms Rmn"/>
          <w:sz w:val="28"/>
        </w:rPr>
        <w:t xml:space="preserve">Verifica dei poteri: il </w:t>
      </w:r>
      <w:r>
        <w:rPr>
          <w:rFonts w:ascii="Tms Rmn" w:hAnsi="Tms Rmn"/>
          <w:sz w:val="28"/>
        </w:rPr>
        <w:t>03/07/2016 dalle ore 11</w:t>
      </w:r>
      <w:r w:rsidRPr="003E6CDD">
        <w:rPr>
          <w:rFonts w:ascii="Tms Rmn" w:hAnsi="Tms Rmn"/>
          <w:sz w:val="28"/>
        </w:rPr>
        <w:t>.30</w:t>
      </w:r>
    </w:p>
    <w:p w:rsidR="00D07679" w:rsidRDefault="00D07679" w:rsidP="00D07679">
      <w:pPr>
        <w:ind w:firstLine="5954"/>
        <w:jc w:val="center"/>
      </w:pPr>
      <w:r>
        <w:t>Il Commissario Straordinario</w:t>
      </w:r>
    </w:p>
    <w:p w:rsidR="00D07679" w:rsidRDefault="00D07679" w:rsidP="00D07679">
      <w:pPr>
        <w:pStyle w:val="Titolo4"/>
      </w:pPr>
      <w:r>
        <w:t>Dott. Massimiliano Campo</w:t>
      </w:r>
    </w:p>
    <w:p w:rsidR="00D07679" w:rsidRDefault="00D07679" w:rsidP="00D07679">
      <w:pPr>
        <w:pStyle w:val="Corpodeltesto2"/>
        <w:rPr>
          <w:rFonts w:ascii="Tms Rmn" w:hAnsi="Tms Rmn"/>
          <w:sz w:val="28"/>
        </w:rPr>
      </w:pPr>
    </w:p>
    <w:p w:rsidR="00D07679" w:rsidRDefault="00D07679" w:rsidP="00D07679">
      <w:pPr>
        <w:pStyle w:val="Corpotesto"/>
      </w:pPr>
      <w:r>
        <w:t xml:space="preserve">N.B. Si rammenta che la partecipazione sarà riconosciuta agli aventi diritto in base all’Articolo 9 dello Statuto Federale vigente. </w:t>
      </w:r>
    </w:p>
    <w:p w:rsidR="00D07679" w:rsidRDefault="00D07679" w:rsidP="00D07679"/>
    <w:p w:rsidR="00D07679" w:rsidRDefault="00D07679" w:rsidP="00D07679">
      <w:pPr>
        <w:pStyle w:val="Titolo1"/>
        <w:jc w:val="left"/>
      </w:pPr>
    </w:p>
    <w:p w:rsidR="00CA5663" w:rsidRDefault="00CA5663"/>
    <w:sectPr w:rsidR="00CA56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AB7ED9"/>
    <w:multiLevelType w:val="multilevel"/>
    <w:tmpl w:val="53CAC3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679"/>
    <w:rsid w:val="00CA5663"/>
    <w:rsid w:val="00D0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82919-2D19-4882-8ADC-0F31679E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7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07679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076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07679"/>
    <w:pPr>
      <w:keepNext/>
      <w:ind w:firstLine="5954"/>
      <w:jc w:val="center"/>
      <w:outlineLvl w:val="3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0767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076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D07679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D07679"/>
    <w:pPr>
      <w:jc w:val="both"/>
    </w:pPr>
    <w:rPr>
      <w:sz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D07679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D0767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D0767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Trudu</dc:creator>
  <cp:keywords/>
  <dc:description/>
  <cp:lastModifiedBy>Rita Trudu</cp:lastModifiedBy>
  <cp:revision>1</cp:revision>
  <dcterms:created xsi:type="dcterms:W3CDTF">2016-06-30T07:33:00Z</dcterms:created>
  <dcterms:modified xsi:type="dcterms:W3CDTF">2016-06-30T07:44:00Z</dcterms:modified>
</cp:coreProperties>
</file>